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CCA" w:rsidRPr="00566CCA" w:rsidRDefault="00566CCA" w:rsidP="00566CCA">
      <w:pPr>
        <w:tabs>
          <w:tab w:val="left" w:pos="426"/>
        </w:tabs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566CCA">
        <w:rPr>
          <w:rFonts w:ascii="Times New Roman" w:eastAsia="Times New Roman" w:hAnsi="Times New Roman" w:cs="Times New Roman"/>
          <w:sz w:val="28"/>
          <w:szCs w:val="24"/>
        </w:rPr>
        <w:t>МИНОБРНАУКИ РОССИИ</w:t>
      </w:r>
    </w:p>
    <w:p w:rsidR="00566CCA" w:rsidRPr="00566CCA" w:rsidRDefault="00566CCA" w:rsidP="00566CCA">
      <w:pPr>
        <w:tabs>
          <w:tab w:val="left" w:pos="426"/>
        </w:tabs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566CCA">
        <w:rPr>
          <w:rFonts w:ascii="Times New Roman" w:eastAsia="Times New Roman" w:hAnsi="Times New Roman" w:cs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566CCA" w:rsidRPr="00566CCA" w:rsidRDefault="00566CCA" w:rsidP="00566CCA">
      <w:pPr>
        <w:tabs>
          <w:tab w:val="left" w:pos="426"/>
        </w:tabs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566CCA">
        <w:rPr>
          <w:rFonts w:ascii="Times New Roman" w:eastAsia="Times New Roman" w:hAnsi="Times New Roman" w:cs="Times New Roman"/>
          <w:sz w:val="28"/>
          <w:szCs w:val="24"/>
        </w:rPr>
        <w:t>высшего образования</w:t>
      </w:r>
    </w:p>
    <w:p w:rsidR="00566CCA" w:rsidRPr="00566CCA" w:rsidRDefault="00566CCA" w:rsidP="00566CCA">
      <w:pPr>
        <w:tabs>
          <w:tab w:val="left" w:pos="426"/>
        </w:tabs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66CCA">
        <w:rPr>
          <w:rFonts w:ascii="Times New Roman" w:eastAsia="Times New Roman" w:hAnsi="Times New Roman" w:cs="Times New Roman"/>
          <w:b/>
          <w:sz w:val="28"/>
          <w:szCs w:val="24"/>
        </w:rPr>
        <w:t>«Гжельский государственный университет»</w:t>
      </w:r>
    </w:p>
    <w:p w:rsidR="00566CCA" w:rsidRPr="00566CCA" w:rsidRDefault="00566CCA" w:rsidP="00566CCA">
      <w:pPr>
        <w:tabs>
          <w:tab w:val="left" w:pos="426"/>
        </w:tabs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566CCA">
        <w:rPr>
          <w:rFonts w:ascii="Times New Roman" w:eastAsia="Times New Roman" w:hAnsi="Times New Roman" w:cs="Times New Roman"/>
          <w:sz w:val="28"/>
          <w:szCs w:val="24"/>
        </w:rPr>
        <w:t>(Колледж ГГУ)</w:t>
      </w:r>
    </w:p>
    <w:p w:rsidR="00566CCA" w:rsidRPr="00566CCA" w:rsidRDefault="00566CCA" w:rsidP="00566CCA">
      <w:pPr>
        <w:widowControl w:val="0"/>
        <w:tabs>
          <w:tab w:val="left" w:pos="426"/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6CCA" w:rsidRPr="00566CCA" w:rsidRDefault="00566CCA" w:rsidP="00566CCA">
      <w:pPr>
        <w:tabs>
          <w:tab w:val="left" w:pos="426"/>
        </w:tabs>
        <w:spacing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6CCA" w:rsidRPr="00566CCA" w:rsidRDefault="00566CCA" w:rsidP="00566CCA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6CCA" w:rsidRPr="00566CCA" w:rsidRDefault="00566CCA" w:rsidP="00566CCA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6CCA" w:rsidRPr="00566CCA" w:rsidRDefault="00566CCA" w:rsidP="00566CCA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6CCA" w:rsidRPr="00566CCA" w:rsidRDefault="00566CCA" w:rsidP="00566CCA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6CCA" w:rsidRPr="00566CCA" w:rsidRDefault="00566CCA" w:rsidP="00566CCA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6CCA" w:rsidRPr="00566CCA" w:rsidRDefault="00566CCA" w:rsidP="00C54CB0">
      <w:pPr>
        <w:tabs>
          <w:tab w:val="left" w:pos="426"/>
        </w:tabs>
        <w:suppressAutoHyphens/>
        <w:snapToGri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CCA">
        <w:rPr>
          <w:rFonts w:ascii="Times New Roman" w:eastAsia="Times New Roman" w:hAnsi="Times New Roman" w:cs="Times New Roman"/>
          <w:sz w:val="28"/>
          <w:szCs w:val="28"/>
        </w:rPr>
        <w:tab/>
      </w:r>
      <w:r w:rsidRPr="00566CCA">
        <w:rPr>
          <w:rFonts w:ascii="Times New Roman" w:eastAsia="Times New Roman" w:hAnsi="Times New Roman" w:cs="Times New Roman"/>
          <w:sz w:val="28"/>
          <w:szCs w:val="28"/>
        </w:rPr>
        <w:tab/>
      </w:r>
      <w:r w:rsidRPr="00566CCA">
        <w:rPr>
          <w:rFonts w:ascii="Times New Roman" w:eastAsia="Times New Roman" w:hAnsi="Times New Roman" w:cs="Times New Roman"/>
          <w:sz w:val="28"/>
          <w:szCs w:val="28"/>
        </w:rPr>
        <w:tab/>
      </w:r>
      <w:r w:rsidRPr="00566CCA">
        <w:rPr>
          <w:rFonts w:ascii="Times New Roman" w:eastAsia="Times New Roman" w:hAnsi="Times New Roman" w:cs="Times New Roman"/>
          <w:sz w:val="28"/>
          <w:szCs w:val="28"/>
        </w:rPr>
        <w:tab/>
      </w:r>
      <w:r w:rsidRPr="00566CCA">
        <w:rPr>
          <w:rFonts w:ascii="Times New Roman" w:eastAsia="Times New Roman" w:hAnsi="Times New Roman" w:cs="Times New Roman"/>
          <w:sz w:val="28"/>
          <w:szCs w:val="28"/>
        </w:rPr>
        <w:tab/>
      </w:r>
      <w:r w:rsidRPr="00566CCA">
        <w:rPr>
          <w:rFonts w:ascii="Times New Roman" w:eastAsia="Times New Roman" w:hAnsi="Times New Roman" w:cs="Times New Roman"/>
          <w:sz w:val="28"/>
          <w:szCs w:val="28"/>
        </w:rPr>
        <w:tab/>
      </w:r>
      <w:r w:rsidRPr="00566CCA">
        <w:rPr>
          <w:rFonts w:ascii="Times New Roman" w:eastAsia="Times New Roman" w:hAnsi="Times New Roman" w:cs="Times New Roman"/>
          <w:sz w:val="28"/>
          <w:szCs w:val="28"/>
        </w:rPr>
        <w:tab/>
      </w:r>
      <w:r w:rsidRPr="00566CC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66CCA" w:rsidRPr="00566CCA" w:rsidRDefault="00566CCA" w:rsidP="00566CC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66CCA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Рабочая ПРОГРАММа учебной дисциплины </w:t>
      </w:r>
    </w:p>
    <w:p w:rsidR="00566CCA" w:rsidRPr="00566CCA" w:rsidRDefault="00566CCA" w:rsidP="00566CCA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ОП.05 ОБЩИЕ СВЕДЕНИЯ ОБ ИНЖЕНЕРНЫХ СИСТЕМАХ</w:t>
      </w: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6CCA">
        <w:rPr>
          <w:rFonts w:ascii="Times New Roman" w:eastAsia="Times New Roman" w:hAnsi="Times New Roman" w:cs="Times New Roman"/>
          <w:sz w:val="28"/>
          <w:szCs w:val="28"/>
        </w:rPr>
        <w:t>программы подготовки специалистов среднего звена по специальности:</w:t>
      </w: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6CCA">
        <w:rPr>
          <w:rFonts w:ascii="Times New Roman" w:eastAsia="Times New Roman" w:hAnsi="Times New Roman" w:cs="Times New Roman"/>
          <w:b/>
          <w:sz w:val="28"/>
          <w:szCs w:val="28"/>
        </w:rPr>
        <w:t>08.02.01 Строительство и эксплуатация зданий и сооружений</w:t>
      </w: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15987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F6C1F">
        <w:rPr>
          <w:rFonts w:ascii="Times New Roman" w:eastAsia="Times New Roman" w:hAnsi="Times New Roman" w:cs="Times New Roman"/>
          <w:sz w:val="28"/>
          <w:szCs w:val="28"/>
        </w:rPr>
        <w:t>пос. Электроизолятор,</w:t>
      </w:r>
      <w:r w:rsidRPr="007F6C1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566CCA" w:rsidRPr="007F6C1F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F6C1F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D15987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386CC3" w:rsidRDefault="00386CC3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C001CB" w:rsidRDefault="00F65FBF" w:rsidP="00566CCA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C001CB" w:rsidRDefault="00C001C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01CB" w:rsidRDefault="00C001C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01CB" w:rsidRDefault="00C001CB">
      <w:pPr>
        <w:spacing w:after="2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01CB" w:rsidRDefault="00F65FBF">
      <w:pPr>
        <w:widowControl w:val="0"/>
        <w:tabs>
          <w:tab w:val="left" w:pos="8831"/>
        </w:tabs>
        <w:spacing w:line="268" w:lineRule="auto"/>
        <w:ind w:left="283" w:right="420" w:hanging="283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</w:rPr>
        <w:t>АЯ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ХА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ИКА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ММЫ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Б</w:t>
      </w:r>
      <w:r w:rsidR="00BD08B8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ПЛИНЫ</w:t>
      </w:r>
      <w:r w:rsidR="00BD08B8">
        <w:rPr>
          <w:rFonts w:ascii="Times New Roman" w:eastAsia="Times New Roman" w:hAnsi="Times New Roman" w:cs="Times New Roman"/>
          <w:b/>
          <w:bCs/>
          <w:color w:val="000000"/>
        </w:rPr>
        <w:t xml:space="preserve">    3</w:t>
      </w:r>
    </w:p>
    <w:p w:rsidR="00C001CB" w:rsidRDefault="00C001CB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001CB" w:rsidRDefault="00F65FBF">
      <w:pPr>
        <w:widowControl w:val="0"/>
        <w:tabs>
          <w:tab w:val="left" w:pos="8831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BD08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</w:t>
      </w:r>
      <w:r w:rsidR="00BD08B8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C001CB" w:rsidRDefault="00C001CB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01CB" w:rsidRDefault="00F65FBF">
      <w:pPr>
        <w:widowControl w:val="0"/>
        <w:tabs>
          <w:tab w:val="left" w:pos="8831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РЕАЛИЗАЦИ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  <w:r w:rsidR="00BD08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 w:rsidR="00BD08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</w:p>
    <w:p w:rsidR="00C001CB" w:rsidRDefault="00C001CB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01CB" w:rsidRDefault="00F65FBF">
      <w:pPr>
        <w:widowControl w:val="0"/>
        <w:tabs>
          <w:tab w:val="left" w:pos="8771"/>
        </w:tabs>
        <w:spacing w:line="277" w:lineRule="auto"/>
        <w:ind w:left="283" w:right="360" w:hanging="28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BD08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 w:rsidR="00BD08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13</w:t>
      </w:r>
    </w:p>
    <w:p w:rsidR="00C001CB" w:rsidRDefault="00C001C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01CB" w:rsidRDefault="00C001CB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86CC3" w:rsidRDefault="00386CC3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C001CB" w:rsidRPr="00DE76F5" w:rsidRDefault="00F65FBF" w:rsidP="00DE76F5">
      <w:pPr>
        <w:widowControl w:val="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Щ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Т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Т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</w:t>
      </w:r>
      <w:r w:rsidRPr="00DE76F5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АБ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Ч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ММЫ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УЧ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Б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 w:rsidRPr="00DE76F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Д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ИН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1B344B" w:rsidRPr="00DE76F5" w:rsidRDefault="00B737C4" w:rsidP="00DE76F5">
      <w:pPr>
        <w:widowControl w:val="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«Общие сведения об инженерных системах»</w:t>
      </w:r>
    </w:p>
    <w:p w:rsidR="00B737C4" w:rsidRPr="00DE76F5" w:rsidRDefault="00B737C4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001CB" w:rsidRPr="00DE76F5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ди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ины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бразова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ельной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амм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001CB" w:rsidRDefault="00C001CB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01CB" w:rsidRPr="00997E82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</w:t>
      </w:r>
      <w:r w:rsidRPr="00997E82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иплина</w:t>
      </w:r>
      <w:r w:rsidR="00B737C4"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145AE"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 05 </w:t>
      </w:r>
      <w:r w:rsidR="00B737C4"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«Общие сведения об инженерных системах»</w:t>
      </w:r>
      <w:r w:rsidRPr="00997E82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 w:rsidRPr="00997E82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обя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атель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997E8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стью</w:t>
      </w:r>
      <w:r w:rsidRPr="00997E82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общепрофессио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997E82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 w:rsidRPr="00997E82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997E82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ой программы</w:t>
      </w:r>
      <w:r w:rsidRPr="00997E82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97E82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ФГОС</w:t>
      </w:r>
      <w:r w:rsidRPr="00997E82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спец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08.02.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997E82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троител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 w:rsidRPr="00997E82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 эксп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тация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и 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C001CB" w:rsidRPr="00997E82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</w:t>
      </w:r>
      <w:r w:rsidRPr="00997E82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иплина</w:t>
      </w:r>
      <w:r w:rsidRPr="00997E82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2145AE" w:rsidRPr="00997E82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ОП 05 </w:t>
      </w:r>
      <w:r w:rsidR="00B737C4" w:rsidRPr="00997E82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«Общие сведения об инженерных системах»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печива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рофессиональных</w:t>
      </w:r>
      <w:r w:rsidRPr="00997E82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97E82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компетенций</w:t>
      </w:r>
      <w:r w:rsidRPr="00997E82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97E82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97E82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видам деятель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 w:rsidRPr="00997E8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ФГОС</w:t>
      </w:r>
      <w:r w:rsidRPr="00997E8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 w:rsidRPr="00997E82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08.02.01</w:t>
      </w:r>
      <w:r w:rsidRPr="00997E82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 w:rsidRPr="00997E82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эксп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997E8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тация</w:t>
      </w:r>
      <w:r w:rsidRPr="00997E82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97E8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 соо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997E82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обое з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 д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сциплина име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итии ПК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ОК: </w:t>
      </w:r>
    </w:p>
    <w:p w:rsidR="00C001CB" w:rsidRPr="00997E82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 w:rsidRPr="00997E82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2.1 Выполнять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одготовительные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лощ</w:t>
      </w:r>
      <w:r w:rsidRPr="00997E8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е;</w:t>
      </w:r>
    </w:p>
    <w:p w:rsidR="00C001CB" w:rsidRPr="00997E82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 w:rsidR="00BD08B8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2.4</w:t>
      </w:r>
      <w:r w:rsidR="00BD08B8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ствлять</w:t>
      </w:r>
      <w:r w:rsidRPr="00997E82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97E82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онт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олю</w:t>
      </w:r>
      <w:r w:rsidRPr="00997E82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тва</w:t>
      </w:r>
      <w:r w:rsidRPr="00997E82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яемых</w:t>
      </w:r>
      <w:r w:rsidRPr="00997E82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Pr="00997E82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 ра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тер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алов;</w:t>
      </w:r>
    </w:p>
    <w:p w:rsidR="00C001CB" w:rsidRPr="00997E82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 w:rsidRPr="00997E82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3.5</w:t>
      </w:r>
      <w:r w:rsidR="00997E82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спечивать</w:t>
      </w:r>
      <w:r w:rsidRPr="00997E82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собл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ани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97E82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раны</w:t>
      </w:r>
      <w:r w:rsidRPr="00997E82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 w:rsidRPr="00997E82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езо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асности</w:t>
      </w:r>
      <w:r w:rsidRPr="00997E82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 защ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ющей</w:t>
      </w:r>
      <w:r w:rsidRPr="00997E82"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997E82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997E82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997E82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жны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97E82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97E82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Pr="00997E82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сле отделочных</w:t>
      </w:r>
      <w:r w:rsidRPr="00997E82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работ,</w:t>
      </w:r>
      <w:r w:rsidRPr="00997E82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монт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997E82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Pr="00997E82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 w:rsidRPr="00997E82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97E82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рек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нст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ксп</w:t>
      </w:r>
      <w:r w:rsidRPr="00997E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 w:rsidRPr="00997E8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тац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 строитель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ъ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001CB" w:rsidRPr="00997E82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 w:rsidRPr="00997E82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4.2</w:t>
      </w:r>
      <w:r w:rsidR="00BD08B8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</w:t>
      </w:r>
      <w:r w:rsidRPr="00997E82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97E82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 w:rsidRPr="00997E82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тации</w:t>
      </w:r>
      <w:r w:rsidRPr="00997E82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997E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97E82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женерного обо</w:t>
      </w:r>
      <w:r w:rsidRPr="00997E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10D0B" w:rsidRPr="00810D0B" w:rsidRDefault="00810D0B" w:rsidP="00810D0B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>ОК 01. Выбирать способы решения задач профессиональной деятельности применительно к различным контекстам</w:t>
      </w:r>
      <w:r w:rsidR="00D15987">
        <w:rPr>
          <w:rFonts w:ascii="Times New Roman" w:hAnsi="Times New Roman"/>
          <w:sz w:val="28"/>
          <w:szCs w:val="28"/>
          <w:lang w:eastAsia="en-US"/>
        </w:rPr>
        <w:t>;</w:t>
      </w:r>
    </w:p>
    <w:p w:rsidR="00810D0B" w:rsidRPr="00810D0B" w:rsidRDefault="00810D0B" w:rsidP="00810D0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>ОК 02. 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</w:t>
      </w:r>
      <w:r w:rsidR="00D15987">
        <w:rPr>
          <w:rFonts w:ascii="Times New Roman" w:hAnsi="Times New Roman"/>
          <w:sz w:val="28"/>
          <w:szCs w:val="28"/>
          <w:lang w:eastAsia="en-US"/>
        </w:rPr>
        <w:t>;</w:t>
      </w:r>
    </w:p>
    <w:p w:rsidR="00810D0B" w:rsidRPr="00810D0B" w:rsidRDefault="00810D0B" w:rsidP="00810D0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  <w:r w:rsidR="00D15987">
        <w:rPr>
          <w:rFonts w:ascii="Times New Roman" w:hAnsi="Times New Roman"/>
          <w:sz w:val="28"/>
          <w:szCs w:val="28"/>
          <w:lang w:eastAsia="en-US"/>
        </w:rPr>
        <w:t>;</w:t>
      </w:r>
    </w:p>
    <w:p w:rsidR="00810D0B" w:rsidRPr="00810D0B" w:rsidRDefault="00810D0B" w:rsidP="00810D0B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>ОК 04. Эффективно взаимодействовать и работать в коллективе и команде</w:t>
      </w:r>
      <w:r w:rsidR="00D15987">
        <w:rPr>
          <w:rFonts w:ascii="Times New Roman" w:hAnsi="Times New Roman"/>
          <w:sz w:val="28"/>
          <w:szCs w:val="28"/>
          <w:lang w:eastAsia="en-US"/>
        </w:rPr>
        <w:t>;</w:t>
      </w:r>
    </w:p>
    <w:p w:rsidR="00810D0B" w:rsidRPr="00810D0B" w:rsidRDefault="00810D0B" w:rsidP="00810D0B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>ОК 05. Осуществлять устную и письменную коммуникацию на государственном языке Российской Федерации с учетом особенностей социал</w:t>
      </w:r>
      <w:r w:rsidR="00D15987">
        <w:rPr>
          <w:rFonts w:ascii="Times New Roman" w:hAnsi="Times New Roman"/>
          <w:sz w:val="28"/>
          <w:szCs w:val="28"/>
          <w:lang w:eastAsia="en-US"/>
        </w:rPr>
        <w:t>ьного и культурного контекста;</w:t>
      </w:r>
    </w:p>
    <w:p w:rsidR="00810D0B" w:rsidRPr="00810D0B" w:rsidRDefault="00810D0B" w:rsidP="00810D0B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 w:rsidR="00D15987">
        <w:rPr>
          <w:rFonts w:ascii="Times New Roman" w:hAnsi="Times New Roman"/>
          <w:sz w:val="28"/>
          <w:szCs w:val="28"/>
          <w:lang w:eastAsia="en-US"/>
        </w:rPr>
        <w:t>;</w:t>
      </w:r>
      <w:r w:rsidRPr="00810D0B">
        <w:rPr>
          <w:rFonts w:ascii="Times New Roman" w:hAnsi="Times New Roman"/>
          <w:sz w:val="28"/>
          <w:szCs w:val="28"/>
          <w:lang w:eastAsia="en-US"/>
        </w:rPr>
        <w:t xml:space="preserve">   </w:t>
      </w:r>
    </w:p>
    <w:p w:rsidR="00810D0B" w:rsidRPr="00810D0B" w:rsidRDefault="00810D0B" w:rsidP="00810D0B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</w:r>
      <w:r w:rsidR="00D15987">
        <w:rPr>
          <w:rFonts w:ascii="Times New Roman" w:hAnsi="Times New Roman"/>
          <w:sz w:val="28"/>
          <w:szCs w:val="28"/>
          <w:lang w:eastAsia="en-US"/>
        </w:rPr>
        <w:t>;</w:t>
      </w:r>
    </w:p>
    <w:p w:rsidR="00810D0B" w:rsidRPr="00810D0B" w:rsidRDefault="00810D0B" w:rsidP="00810D0B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</w:t>
      </w:r>
      <w:r w:rsidR="00D15987">
        <w:rPr>
          <w:rFonts w:ascii="Times New Roman" w:hAnsi="Times New Roman"/>
          <w:sz w:val="28"/>
          <w:szCs w:val="28"/>
          <w:lang w:eastAsia="en-US"/>
        </w:rPr>
        <w:t>вня физической подготовленности;</w:t>
      </w:r>
    </w:p>
    <w:p w:rsidR="00DE76F5" w:rsidRPr="00810D0B" w:rsidRDefault="00810D0B" w:rsidP="00810D0B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>ОК 09. Пользоваться профессиональной документацией на государственном и иностранных языках.</w:t>
      </w:r>
    </w:p>
    <w:p w:rsidR="00810D0B" w:rsidRDefault="00810D0B" w:rsidP="00810D0B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001CB" w:rsidRPr="00997E82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1.2.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ланируемые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резуль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вое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ди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ы:</w:t>
      </w:r>
    </w:p>
    <w:p w:rsidR="00C001CB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97E82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амках</w:t>
      </w:r>
      <w:r w:rsidRPr="00997E82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997E82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997E82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сциплины</w:t>
      </w:r>
      <w:r w:rsidRPr="00997E82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997E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ающ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мися</w:t>
      </w:r>
      <w:r w:rsidRPr="00997E82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осв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иваются</w:t>
      </w:r>
      <w:r w:rsidRPr="00997E82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97E82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 з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ания</w:t>
      </w:r>
    </w:p>
    <w:p w:rsidR="00DE76F5" w:rsidRPr="00997E82" w:rsidRDefault="00DE76F5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7"/>
        <w:gridCol w:w="3261"/>
        <w:gridCol w:w="4858"/>
      </w:tblGrid>
      <w:tr w:rsidR="00997E82" w:rsidTr="00076C09">
        <w:trPr>
          <w:cantSplit/>
          <w:trHeight w:hRule="exact" w:val="659"/>
        </w:trPr>
        <w:tc>
          <w:tcPr>
            <w:tcW w:w="1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7E82" w:rsidRDefault="00997E82" w:rsidP="00076C09">
            <w:pPr>
              <w:widowControl w:val="0"/>
              <w:spacing w:before="3" w:line="240" w:lineRule="auto"/>
              <w:ind w:left="170" w:right="1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7E82" w:rsidRDefault="00997E82" w:rsidP="00076C09">
            <w:pPr>
              <w:widowControl w:val="0"/>
              <w:spacing w:before="3" w:line="240" w:lineRule="auto"/>
              <w:ind w:left="123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7E82" w:rsidRDefault="00997E82" w:rsidP="00076C09">
            <w:pPr>
              <w:widowControl w:val="0"/>
              <w:spacing w:before="3" w:line="240" w:lineRule="auto"/>
              <w:ind w:left="20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997E82" w:rsidTr="00076C09">
        <w:trPr>
          <w:cantSplit/>
          <w:trHeight w:hRule="exact" w:val="2011"/>
        </w:trPr>
        <w:tc>
          <w:tcPr>
            <w:tcW w:w="1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7E82" w:rsidRDefault="00997E82" w:rsidP="007F6C1F">
            <w:pPr>
              <w:widowControl w:val="0"/>
              <w:spacing w:before="1" w:line="240" w:lineRule="auto"/>
              <w:ind w:left="88"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01-ОК </w:t>
            </w:r>
            <w:r w:rsidR="007F6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ПК 2.1, ПК 2.4, ПК 3.5, ПК 4.2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7E82" w:rsidRDefault="00997E82" w:rsidP="00076C09">
            <w:pPr>
              <w:widowControl w:val="0"/>
              <w:spacing w:before="1" w:line="240" w:lineRule="auto"/>
              <w:ind w:left="107" w:right="6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чертежи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сетей</w:t>
            </w:r>
          </w:p>
        </w:tc>
        <w:tc>
          <w:tcPr>
            <w:tcW w:w="4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7E82" w:rsidRDefault="00997E82" w:rsidP="00076C09">
            <w:pPr>
              <w:widowControl w:val="0"/>
              <w:tabs>
                <w:tab w:val="left" w:pos="1696"/>
                <w:tab w:val="left" w:pos="3039"/>
                <w:tab w:val="left" w:pos="4619"/>
              </w:tabs>
              <w:spacing w:before="3" w:line="237" w:lineRule="auto"/>
              <w:ind w:left="420" w:right="50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3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3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нципы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3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женерной подготов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территории;</w:t>
            </w:r>
          </w:p>
          <w:p w:rsidR="00997E82" w:rsidRDefault="00997E82" w:rsidP="00076C09">
            <w:pPr>
              <w:widowControl w:val="0"/>
              <w:spacing w:before="5" w:line="239" w:lineRule="auto"/>
              <w:ind w:left="420" w:right="89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женерно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и территорий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97E82" w:rsidRDefault="00997E82" w:rsidP="00076C09">
            <w:pPr>
              <w:widowControl w:val="0"/>
              <w:spacing w:before="3" w:line="239" w:lineRule="auto"/>
              <w:ind w:left="137" w:right="4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ергоснабжен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ний; 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вентиля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C001CB" w:rsidRPr="00BD08B8" w:rsidRDefault="00C001CB" w:rsidP="00BD08B8">
      <w:pPr>
        <w:pStyle w:val="a5"/>
      </w:pPr>
    </w:p>
    <w:p w:rsidR="00DE76F5" w:rsidRPr="00DE76F5" w:rsidRDefault="00DE76F5" w:rsidP="00DE76F5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r w:rsidRPr="00DE76F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3</w:t>
      </w:r>
      <w:r w:rsidRPr="00DE76F5">
        <w:rPr>
          <w:b/>
          <w:sz w:val="28"/>
          <w:szCs w:val="28"/>
        </w:rPr>
        <w:t>.Реализация</w:t>
      </w:r>
      <w:r w:rsidRPr="00DE76F5">
        <w:rPr>
          <w:b/>
          <w:spacing w:val="-7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воспитательных</w:t>
      </w:r>
      <w:r w:rsidRPr="00DE76F5">
        <w:rPr>
          <w:b/>
          <w:spacing w:val="-5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аспектов</w:t>
      </w:r>
      <w:r w:rsidRPr="00DE76F5">
        <w:rPr>
          <w:b/>
          <w:spacing w:val="-5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в</w:t>
      </w:r>
      <w:r w:rsidRPr="00DE76F5">
        <w:rPr>
          <w:b/>
          <w:spacing w:val="-5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процессе</w:t>
      </w:r>
      <w:r w:rsidRPr="00DE76F5">
        <w:rPr>
          <w:b/>
          <w:spacing w:val="-6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учебных</w:t>
      </w:r>
      <w:r w:rsidRPr="00DE76F5">
        <w:rPr>
          <w:b/>
          <w:spacing w:val="-4"/>
          <w:sz w:val="28"/>
          <w:szCs w:val="28"/>
        </w:rPr>
        <w:t xml:space="preserve"> </w:t>
      </w:r>
      <w:r w:rsidRPr="00DE76F5">
        <w:rPr>
          <w:b/>
          <w:spacing w:val="-2"/>
          <w:sz w:val="28"/>
          <w:szCs w:val="28"/>
        </w:rPr>
        <w:t>занятий</w:t>
      </w:r>
    </w:p>
    <w:p w:rsidR="00DE76F5" w:rsidRPr="00DE76F5" w:rsidRDefault="00DE76F5" w:rsidP="00DE76F5">
      <w:pPr>
        <w:pStyle w:val="aa"/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DE76F5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DE76F5">
        <w:rPr>
          <w:spacing w:val="-2"/>
          <w:sz w:val="28"/>
          <w:szCs w:val="28"/>
        </w:rPr>
        <w:t>включающих: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8"/>
        </w:numPr>
        <w:tabs>
          <w:tab w:val="left" w:pos="1276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851"/>
          <w:tab w:val="left" w:pos="1134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E76F5" w:rsidRPr="00DE76F5" w:rsidRDefault="00DE76F5" w:rsidP="00DE76F5">
      <w:pPr>
        <w:pStyle w:val="aa"/>
        <w:ind w:firstLine="709"/>
        <w:jc w:val="both"/>
        <w:rPr>
          <w:sz w:val="28"/>
          <w:szCs w:val="28"/>
        </w:rPr>
      </w:pPr>
      <w:r w:rsidRPr="00DE76F5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E76F5">
        <w:rPr>
          <w:spacing w:val="40"/>
          <w:sz w:val="28"/>
          <w:szCs w:val="28"/>
        </w:rPr>
        <w:t xml:space="preserve"> </w:t>
      </w:r>
      <w:r w:rsidRPr="00DE76F5">
        <w:rPr>
          <w:sz w:val="28"/>
          <w:szCs w:val="28"/>
        </w:rPr>
        <w:t>для обсуждения.</w:t>
      </w:r>
    </w:p>
    <w:p w:rsidR="00DE76F5" w:rsidRPr="00DE76F5" w:rsidRDefault="00DE76F5" w:rsidP="00DE76F5">
      <w:pPr>
        <w:pStyle w:val="aa"/>
        <w:ind w:firstLine="709"/>
        <w:jc w:val="both"/>
        <w:rPr>
          <w:sz w:val="28"/>
          <w:szCs w:val="28"/>
        </w:rPr>
      </w:pPr>
    </w:p>
    <w:p w:rsidR="00DE76F5" w:rsidRPr="00DE76F5" w:rsidRDefault="00DE76F5" w:rsidP="00DE76F5">
      <w:pPr>
        <w:pStyle w:val="aa"/>
        <w:ind w:firstLine="709"/>
        <w:jc w:val="both"/>
        <w:rPr>
          <w:sz w:val="28"/>
          <w:szCs w:val="28"/>
        </w:rPr>
      </w:pPr>
      <w:r w:rsidRPr="00DE76F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4</w:t>
      </w:r>
      <w:r w:rsidRPr="00DE76F5">
        <w:rPr>
          <w:b/>
          <w:sz w:val="28"/>
          <w:szCs w:val="28"/>
        </w:rPr>
        <w:t>.Использование</w:t>
      </w:r>
      <w:r w:rsidRPr="00DE76F5">
        <w:rPr>
          <w:b/>
          <w:spacing w:val="-10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активных</w:t>
      </w:r>
      <w:r w:rsidRPr="00DE76F5">
        <w:rPr>
          <w:b/>
          <w:spacing w:val="-7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и</w:t>
      </w:r>
      <w:r w:rsidRPr="00DE76F5">
        <w:rPr>
          <w:b/>
          <w:spacing w:val="-6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интерактивных</w:t>
      </w:r>
      <w:r w:rsidRPr="00DE76F5">
        <w:rPr>
          <w:b/>
          <w:spacing w:val="-7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форм</w:t>
      </w:r>
      <w:r w:rsidRPr="00DE76F5">
        <w:rPr>
          <w:b/>
          <w:spacing w:val="-7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проведения</w:t>
      </w:r>
      <w:r w:rsidRPr="00DE76F5">
        <w:rPr>
          <w:b/>
          <w:spacing w:val="-9"/>
          <w:sz w:val="28"/>
          <w:szCs w:val="28"/>
        </w:rPr>
        <w:t xml:space="preserve"> </w:t>
      </w:r>
      <w:r w:rsidRPr="00DE76F5">
        <w:rPr>
          <w:b/>
          <w:spacing w:val="-2"/>
          <w:sz w:val="28"/>
          <w:szCs w:val="28"/>
        </w:rPr>
        <w:t>занятий</w:t>
      </w:r>
    </w:p>
    <w:p w:rsidR="00DE76F5" w:rsidRPr="00DE76F5" w:rsidRDefault="00DE76F5" w:rsidP="00DE76F5">
      <w:pPr>
        <w:pStyle w:val="a3"/>
        <w:tabs>
          <w:tab w:val="left" w:pos="981"/>
          <w:tab w:val="left" w:pos="982"/>
        </w:tabs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E76F5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DE76F5">
        <w:rPr>
          <w:rFonts w:ascii="Times New Roman" w:hAnsi="Times New Roman" w:cs="Times New Roman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 w:rsidRPr="00DE76F5">
        <w:rPr>
          <w:rFonts w:ascii="Times New Roman" w:hAnsi="Times New Roman" w:cs="Times New Roman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pacing w:val="-6"/>
          <w:sz w:val="28"/>
          <w:szCs w:val="28"/>
        </w:rPr>
        <w:t>по</w:t>
      </w:r>
      <w:r w:rsidRPr="00DE76F5">
        <w:rPr>
          <w:rFonts w:ascii="Times New Roman" w:hAnsi="Times New Roman" w:cs="Times New Roman"/>
          <w:sz w:val="28"/>
          <w:szCs w:val="28"/>
        </w:rPr>
        <w:t xml:space="preserve">  </w:t>
      </w:r>
      <w:r w:rsidRPr="00DE76F5">
        <w:rPr>
          <w:rFonts w:ascii="Times New Roman" w:hAnsi="Times New Roman" w:cs="Times New Roman"/>
          <w:spacing w:val="-2"/>
          <w:sz w:val="28"/>
          <w:szCs w:val="28"/>
        </w:rPr>
        <w:t>учебной</w:t>
      </w:r>
      <w:r w:rsidRPr="00DE76F5">
        <w:rPr>
          <w:rFonts w:ascii="Times New Roman" w:hAnsi="Times New Roman" w:cs="Times New Roman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pacing w:val="-2"/>
          <w:sz w:val="28"/>
          <w:szCs w:val="28"/>
        </w:rPr>
        <w:t>дисциплине</w:t>
      </w:r>
      <w:r w:rsidRPr="00DE76F5">
        <w:rPr>
          <w:rFonts w:ascii="Times New Roman" w:hAnsi="Times New Roman" w:cs="Times New Roman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pacing w:val="-2"/>
          <w:sz w:val="28"/>
          <w:szCs w:val="28"/>
        </w:rPr>
        <w:t>используются следующие</w:t>
      </w:r>
      <w:r w:rsidR="00386CC3">
        <w:rPr>
          <w:rFonts w:ascii="Times New Roman" w:hAnsi="Times New Roman" w:cs="Times New Roman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 w:rsidRPr="00DE76F5">
        <w:rPr>
          <w:rFonts w:ascii="Times New Roman" w:hAnsi="Times New Roman" w:cs="Times New Roman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DE76F5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круглый</w:t>
      </w:r>
      <w:r w:rsidRPr="00DE76F5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групповая</w:t>
      </w:r>
      <w:r w:rsidRPr="00DE76F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z w:val="28"/>
          <w:szCs w:val="28"/>
        </w:rPr>
        <w:t>работа</w:t>
      </w:r>
      <w:r w:rsidRPr="00DE76F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z w:val="28"/>
          <w:szCs w:val="28"/>
        </w:rPr>
        <w:t>или</w:t>
      </w:r>
      <w:r w:rsidRPr="00DE76F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z w:val="28"/>
          <w:szCs w:val="28"/>
        </w:rPr>
        <w:t>работа</w:t>
      </w:r>
      <w:r w:rsidRPr="00DE76F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z w:val="28"/>
          <w:szCs w:val="28"/>
        </w:rPr>
        <w:t>в</w:t>
      </w:r>
      <w:r w:rsidRPr="00DE76F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86CC3">
        <w:rPr>
          <w:rFonts w:ascii="Times New Roman" w:hAnsi="Times New Roman" w:cs="Times New Roman"/>
          <w:spacing w:val="-2"/>
          <w:sz w:val="28"/>
          <w:szCs w:val="28"/>
        </w:rPr>
        <w:t>парах;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решение</w:t>
      </w:r>
      <w:r w:rsidRPr="00DE76F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z w:val="28"/>
          <w:szCs w:val="28"/>
        </w:rPr>
        <w:t>ситуационных</w:t>
      </w:r>
      <w:r w:rsidRPr="00DE76F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pacing w:val="-2"/>
          <w:sz w:val="28"/>
          <w:szCs w:val="28"/>
        </w:rPr>
        <w:t>задач;</w:t>
      </w:r>
    </w:p>
    <w:p w:rsidR="00DE76F5" w:rsidRPr="00DE76F5" w:rsidRDefault="00DE76F5" w:rsidP="00DE76F5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</w:p>
    <w:p w:rsidR="00DE76F5" w:rsidRPr="00DE76F5" w:rsidRDefault="00DE76F5" w:rsidP="00DE76F5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r w:rsidRPr="00DE76F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5</w:t>
      </w:r>
      <w:r w:rsidRPr="00DE76F5">
        <w:rPr>
          <w:b/>
          <w:sz w:val="28"/>
          <w:szCs w:val="28"/>
        </w:rPr>
        <w:t>Практическая</w:t>
      </w:r>
      <w:r w:rsidRPr="00DE76F5">
        <w:rPr>
          <w:b/>
          <w:spacing w:val="-5"/>
          <w:sz w:val="28"/>
          <w:szCs w:val="28"/>
        </w:rPr>
        <w:t xml:space="preserve"> </w:t>
      </w:r>
      <w:r w:rsidRPr="00DE76F5">
        <w:rPr>
          <w:b/>
          <w:spacing w:val="-2"/>
          <w:sz w:val="28"/>
          <w:szCs w:val="28"/>
        </w:rPr>
        <w:t>подготовка</w:t>
      </w:r>
    </w:p>
    <w:p w:rsidR="00DE76F5" w:rsidRPr="00DE76F5" w:rsidRDefault="00DE76F5" w:rsidP="00DE76F5">
      <w:pPr>
        <w:pStyle w:val="aa"/>
        <w:ind w:firstLine="709"/>
        <w:jc w:val="both"/>
        <w:rPr>
          <w:sz w:val="28"/>
          <w:szCs w:val="28"/>
        </w:rPr>
      </w:pPr>
      <w:r w:rsidRPr="00DE76F5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6"/>
        </w:numPr>
        <w:tabs>
          <w:tab w:val="left" w:pos="982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DE76F5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6"/>
        </w:numPr>
        <w:tabs>
          <w:tab w:val="left" w:pos="982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DE76F5" w:rsidRPr="00DE76F5" w:rsidRDefault="00DE76F5" w:rsidP="00DE76F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CC3" w:rsidRDefault="00386CC3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C001CB" w:rsidRPr="00997E82" w:rsidRDefault="00F65FBF">
      <w:pPr>
        <w:widowControl w:val="0"/>
        <w:spacing w:line="240" w:lineRule="auto"/>
        <w:ind w:left="21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ТРУ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ТУ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Ж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Ч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Б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НОЙ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:rsidR="00C001CB" w:rsidRPr="00997E82" w:rsidRDefault="00C001CB">
      <w:pPr>
        <w:spacing w:after="19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C001CB" w:rsidRPr="00997E82" w:rsidRDefault="00F65FBF">
      <w:pPr>
        <w:widowControl w:val="0"/>
        <w:spacing w:line="240" w:lineRule="auto"/>
        <w:ind w:left="21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2.1.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ъ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ч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бной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ц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ип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че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бной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работы</w:t>
      </w:r>
    </w:p>
    <w:p w:rsidR="00C001CB" w:rsidRPr="00997E82" w:rsidRDefault="00C001CB">
      <w:pPr>
        <w:spacing w:line="18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9"/>
        <w:gridCol w:w="1773"/>
      </w:tblGrid>
      <w:tr w:rsidR="00C001CB" w:rsidRPr="00997E82">
        <w:trPr>
          <w:cantSplit/>
          <w:trHeight w:hRule="exact" w:val="506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42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В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д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42" w:line="276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ч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C001CB" w:rsidRPr="00997E82">
        <w:trPr>
          <w:cantSplit/>
          <w:trHeight w:hRule="exact" w:val="503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41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ват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ь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B97A61" w:rsidP="00386CC3">
            <w:pPr>
              <w:widowControl w:val="0"/>
              <w:spacing w:before="37" w:line="276" w:lineRule="auto"/>
              <w:ind w:left="10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</w:tr>
      <w:tr w:rsidR="00C001CB" w:rsidRPr="00997E82">
        <w:trPr>
          <w:cantSplit/>
          <w:trHeight w:hRule="exact" w:val="506"/>
        </w:trPr>
        <w:tc>
          <w:tcPr>
            <w:tcW w:w="957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37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е:</w:t>
            </w:r>
          </w:p>
        </w:tc>
      </w:tr>
      <w:tr w:rsidR="00C001CB" w:rsidRPr="00997E82">
        <w:trPr>
          <w:cantSplit/>
          <w:trHeight w:hRule="exact" w:val="504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37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б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3F0CE3" w:rsidP="00386CC3">
            <w:pPr>
              <w:widowControl w:val="0"/>
              <w:spacing w:before="37" w:line="276" w:lineRule="auto"/>
              <w:ind w:right="-20"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C001CB" w:rsidRPr="00997E82">
        <w:trPr>
          <w:cantSplit/>
          <w:trHeight w:hRule="exact" w:val="504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37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аб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торн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ые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ы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386CC3">
            <w:pPr>
              <w:widowControl w:val="0"/>
              <w:spacing w:before="37" w:line="276" w:lineRule="auto"/>
              <w:ind w:right="-20"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001CB" w:rsidRPr="00997E82">
        <w:trPr>
          <w:cantSplit/>
          <w:trHeight w:hRule="exact" w:val="506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39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ак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я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я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B97A61" w:rsidP="00386CC3">
            <w:pPr>
              <w:widowControl w:val="0"/>
              <w:spacing w:before="39" w:line="276" w:lineRule="auto"/>
              <w:ind w:right="-20"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C001CB" w:rsidRPr="00997E82">
        <w:trPr>
          <w:cantSplit/>
          <w:trHeight w:hRule="exact" w:val="503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37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ая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аб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ек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т)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386CC3">
            <w:pPr>
              <w:widowControl w:val="0"/>
              <w:spacing w:before="37" w:line="276" w:lineRule="auto"/>
              <w:ind w:right="-20"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001CB" w:rsidRPr="00997E82">
        <w:trPr>
          <w:cantSplit/>
          <w:trHeight w:hRule="exact" w:val="506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37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онтроль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ая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аб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386CC3">
            <w:pPr>
              <w:widowControl w:val="0"/>
              <w:spacing w:before="37" w:line="276" w:lineRule="auto"/>
              <w:ind w:right="-20"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001CB" w:rsidRPr="00997E82">
        <w:trPr>
          <w:cantSplit/>
          <w:trHeight w:hRule="exact" w:val="504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37" w:line="276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С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амо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с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я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ьн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я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б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т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A12432" w:rsidP="00386CC3">
            <w:pPr>
              <w:widowControl w:val="0"/>
              <w:spacing w:before="37" w:line="276" w:lineRule="auto"/>
              <w:ind w:right="-20"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001CB" w:rsidRPr="00997E82">
        <w:trPr>
          <w:cantSplit/>
          <w:trHeight w:hRule="exact" w:val="506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41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уто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ч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ная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атт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ес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та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ция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w w:val="101"/>
                <w:sz w:val="24"/>
                <w:szCs w:val="24"/>
              </w:rPr>
              <w:t>ф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эк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з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 w:rsidR="007A1488"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 5 семестр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3F0CE3" w:rsidP="00386CC3">
            <w:pPr>
              <w:widowControl w:val="0"/>
              <w:spacing w:before="41" w:line="276" w:lineRule="auto"/>
              <w:ind w:right="-20" w:firstLine="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:rsidR="00C001CB" w:rsidRDefault="00C001CB">
      <w:pPr>
        <w:spacing w:line="240" w:lineRule="exact"/>
        <w:rPr>
          <w:sz w:val="24"/>
          <w:szCs w:val="24"/>
        </w:rPr>
      </w:pPr>
    </w:p>
    <w:p w:rsidR="00C001CB" w:rsidRDefault="00C001CB">
      <w:pPr>
        <w:spacing w:line="240" w:lineRule="exact"/>
        <w:rPr>
          <w:sz w:val="24"/>
          <w:szCs w:val="24"/>
        </w:rPr>
      </w:pPr>
    </w:p>
    <w:p w:rsidR="00C001CB" w:rsidRDefault="00C001CB">
      <w:pPr>
        <w:spacing w:after="11" w:line="120" w:lineRule="exact"/>
        <w:rPr>
          <w:sz w:val="12"/>
          <w:szCs w:val="12"/>
        </w:rPr>
      </w:pPr>
    </w:p>
    <w:p w:rsidR="00C001CB" w:rsidRDefault="00C001CB">
      <w:pPr>
        <w:widowControl w:val="0"/>
        <w:spacing w:line="240" w:lineRule="auto"/>
        <w:ind w:left="4837" w:right="-20"/>
        <w:rPr>
          <w:color w:val="000000"/>
          <w:w w:val="101"/>
        </w:rPr>
        <w:sectPr w:rsidR="00C001CB">
          <w:footerReference w:type="default" r:id="rId8"/>
          <w:pgSz w:w="11906" w:h="16838"/>
          <w:pgMar w:top="1132" w:right="845" w:bottom="922" w:left="1488" w:header="0" w:footer="0" w:gutter="0"/>
          <w:cols w:space="708"/>
        </w:sectPr>
      </w:pPr>
    </w:p>
    <w:p w:rsidR="009B34DE" w:rsidRPr="00DE76F5" w:rsidRDefault="009B34DE" w:rsidP="009B34DE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76F5">
        <w:rPr>
          <w:rFonts w:ascii="Times New Roman" w:eastAsia="Times New Roman" w:hAnsi="Times New Roman" w:cs="Times New Roman"/>
          <w:b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5"/>
        <w:gridCol w:w="8823"/>
        <w:gridCol w:w="1988"/>
        <w:gridCol w:w="1833"/>
      </w:tblGrid>
      <w:tr w:rsidR="009B34DE" w:rsidRPr="009B34DE" w:rsidTr="009B34DE">
        <w:trPr>
          <w:trHeight w:val="20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9B34DE" w:rsidRPr="009B34DE" w:rsidRDefault="009B34DE" w:rsidP="00DE76F5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9B34DE" w:rsidRPr="009B34DE" w:rsidTr="009B34DE">
        <w:trPr>
          <w:trHeight w:val="20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i/>
              </w:rPr>
              <w:t>4</w:t>
            </w:r>
          </w:p>
        </w:tc>
      </w:tr>
      <w:tr w:rsidR="009B34DE" w:rsidRPr="009B34DE" w:rsidTr="00E83113">
        <w:trPr>
          <w:trHeight w:val="265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Инженерное благоустройство территорий</w:t>
            </w:r>
          </w:p>
          <w:p w:rsidR="009B34DE" w:rsidRPr="009B34DE" w:rsidRDefault="009B34DE" w:rsidP="00DE76F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01, ОК 02,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03, ОК 04, ОК 05, ОК 06,</w:t>
            </w:r>
          </w:p>
          <w:p w:rsidR="009B34DE" w:rsidRPr="009B34DE" w:rsidRDefault="007F6C1F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07, ОК 08, ОК 09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2.1,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2.4,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3.5,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  Общие сведения об организации территории поселения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Общие требования к градостроительной оценке природных условий территорий поселения, критерии оценки степени ее благоприятности.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  <w:r>
              <w:t xml:space="preserve"> </w:t>
            </w: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Функционально-пл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анировочная структура поселения. 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Зонирование территорий, принципы расположения видов территорий по отношению к руслам рек, розе ветров.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 Общие сведения об инженерной подготовке территорий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Понятие инженерной подготовки территорий, мероприятия инженерной подготовки: общие и специальные. Инженерная защита территории.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B34DE" w:rsidRPr="009B34DE" w:rsidTr="00E83113">
        <w:trPr>
          <w:trHeight w:val="1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B34DE" w:rsidRPr="009B34DE" w:rsidTr="00E83113">
        <w:trPr>
          <w:trHeight w:val="321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 Инженерные сети и оборудование территорий поселений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01, ОК 02,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03, ОК 04,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05, ОК 06,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07, ОК 08,</w:t>
            </w:r>
          </w:p>
          <w:p w:rsidR="009B34DE" w:rsidRPr="009B34DE" w:rsidRDefault="007F6C1F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09,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2.1,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2.4,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3.5,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 Общие понятия об инженерных сетях поселений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Инженерные сети, их виды и классификация.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2. </w:t>
            </w: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Внутренние и внешние инженерные сети. 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Принципы размещения инженерных сетей.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.Подземные коммуникации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Общие сведения о подземных коммуникациях. Принципы размещения и способы прокладки подземных коммуникаций.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том числе  практических занятий и лабораторных работ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№1</w:t>
            </w:r>
            <w:r w:rsidRPr="009B34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9B3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Условные обозначения инженерных сетей на планах и схемах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1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EE187E" w:rsidP="00DE76F5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319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 Водоснабжение и водоотведение поселений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(</w:t>
            </w: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обучающихся)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01, ОК 02,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03, ОК 04,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05, ОК 06,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07, ОК 08,</w:t>
            </w:r>
          </w:p>
          <w:p w:rsidR="009B34DE" w:rsidRPr="009B34DE" w:rsidRDefault="007F6C1F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09,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2.1,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2.4,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3.5,</w:t>
            </w:r>
          </w:p>
          <w:p w:rsidR="009B34DE" w:rsidRPr="009B34DE" w:rsidRDefault="009B34DE" w:rsidP="00DE76F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 Водоснабжение поселений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водоснабжения. Водозаборные сооружения. Водоподъемные устройства. Очистка и обеззараживание воды. Водонапорные башни и резервуары.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 Водоснабжение зданий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Системы и схемы водоснабжения. Элементы внутреннего водопровода. Противопожарные водопроводы.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 Водоотведения зданий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Классификация сточных вод и системы канализации. Очистка сточных вод Системы хозяйственно-бытовой канализации. Внутренний водосток с покрытий.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A6987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87" w:rsidRPr="009B34DE" w:rsidRDefault="002A6987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987" w:rsidRPr="009B34DE" w:rsidRDefault="002A6987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4. Водоотведение поселений</w:t>
            </w:r>
          </w:p>
          <w:p w:rsidR="002A6987" w:rsidRPr="009B34DE" w:rsidRDefault="002A6987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Устройство и оборудование наружной канализационной сети. Способы трассировки уличных сетей, глубина их заложения.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6987" w:rsidRPr="009B34DE" w:rsidRDefault="002A6987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87" w:rsidRPr="009B34DE" w:rsidRDefault="002A6987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2A6987" w:rsidP="00DE7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="009B34DE"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 Очистка сточных вод.</w:t>
            </w:r>
            <w:r w:rsidR="009B34DE"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Организация стока поверхностных вод. Санитарная очистка поселений.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том числе  практических занятий и лабораторных работ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№2.</w:t>
            </w: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Основы проектирования водопроводной сети.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№3.</w:t>
            </w: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Основы проектирования канализационной сети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EE187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384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DE" w:rsidRPr="009B34DE" w:rsidRDefault="009B34DE" w:rsidP="00DE76F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 Теплоснабжение поселений и зданий</w:t>
            </w:r>
          </w:p>
          <w:p w:rsidR="009B34DE" w:rsidRPr="009B34DE" w:rsidRDefault="009B34DE" w:rsidP="00DE76F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(Самостоятельная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обучающихся)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01, ОК 02,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03, ОК 04,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05, ОК 06,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07, ОК 08</w:t>
            </w:r>
          </w:p>
          <w:p w:rsidR="009B34DE" w:rsidRPr="009B34DE" w:rsidRDefault="007F6C1F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09,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2.1,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2.4,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3.5,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9B34DE" w:rsidRPr="009B34DE" w:rsidTr="00E83113">
        <w:trPr>
          <w:trHeight w:val="4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 Теплоснабжение поселений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Источники тепла. Тепловые сети. Устройство и оборудование тепловой сети.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7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FC4" w:rsidRPr="00D40FC4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Pr="00D40F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. Основные схемы отопления зданий</w:t>
            </w:r>
          </w:p>
          <w:p w:rsidR="009B34DE" w:rsidRPr="00D40FC4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Системы отопления, их классификация. Элементы систем отопления. Отопительные приборы.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7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0FC4" w:rsidRPr="00D40FC4" w:rsidRDefault="00D40FC4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3. Отопительные приборы. </w:t>
            </w:r>
          </w:p>
          <w:p w:rsidR="009B34DE" w:rsidRPr="009B34DE" w:rsidRDefault="00D40FC4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Элементы систем отопления.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1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№4.Рассмотрение принципиальных схем теплоснабжения поселения.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EE187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Вентиляция и кондиционирование зданий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01, ОК 02,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03, ОК 04,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05, ОК 06,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07, ОК 08</w:t>
            </w:r>
          </w:p>
          <w:p w:rsidR="009B34DE" w:rsidRPr="009B34DE" w:rsidRDefault="007F6C1F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09,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2.1,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2.4,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3.5,</w:t>
            </w:r>
          </w:p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D40FC4" w:rsidRPr="009B34DE" w:rsidTr="00E83113">
        <w:trPr>
          <w:trHeight w:val="8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FC4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  <w:r w:rsidRPr="00D40F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Классификация систем вентиляции</w:t>
            </w: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 Естественная вентиляция: канальная и бесканальная. Механическая вентиляция: местная и общеобменная.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5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2.</w:t>
            </w:r>
            <w:r w:rsidR="009B34DE" w:rsidRPr="00D40F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Кондиционирование воздуха.</w:t>
            </w:r>
          </w:p>
          <w:p w:rsidR="00D40FC4" w:rsidRPr="00D40FC4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Определение. Типы систем.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6.</w:t>
            </w: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Газоснабжение поселений и зданий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(Самостоятельная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обучающихся)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01, ОК 02,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03, ОК 04,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05, ОК 06,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07, ОК 08</w:t>
            </w:r>
          </w:p>
          <w:p w:rsidR="009B34DE" w:rsidRPr="009B34DE" w:rsidRDefault="007F6C1F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09,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2.1,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2.4,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3.5,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D40FC4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FC4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1.Система газоснабжения поселений.</w:t>
            </w: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D40FC4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Газопроводные сети.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D40FC4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FC4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2. Газораспределительные станции.</w:t>
            </w: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</w:t>
            </w:r>
          </w:p>
          <w:p w:rsidR="00D40FC4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Внутреннее устройство газоснабжение зданий.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3.</w:t>
            </w:r>
            <w:r w:rsidR="009B34DE"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B34DE"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Бытовые газовые приборы и установки.</w:t>
            </w:r>
          </w:p>
          <w:p w:rsidR="00D40FC4" w:rsidRPr="009B34DE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Требования к помещениям и правила установки газового оборудования в жилом доме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№5.Рассмотрение принципиальных схем газоснабжения поселений и зданий.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E83113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134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 Электроснабжение поселений и зданий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(Самостоятельная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обучающихся)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01, ОК 02,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03, ОК 04,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05, ОК 06,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07, ОК 08</w:t>
            </w:r>
          </w:p>
          <w:p w:rsidR="009B34DE" w:rsidRPr="009B34DE" w:rsidRDefault="007F6C1F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09,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2.1,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2.4,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3.5,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9B34DE" w:rsidRPr="009B34DE" w:rsidTr="00E83113">
        <w:trPr>
          <w:trHeight w:val="8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Общие сведения о системах электроснабжения объектов. Напряжение электрических сетей. Потребители электрических нагрузок. Электрические нагрузки.  Линии электропередач.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9B34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6987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582568" w:rsidP="00DE76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9B34DE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after="16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7A1488" w:rsidRDefault="007A1488" w:rsidP="00F67E9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7A1488" w:rsidRDefault="007A1488" w:rsidP="00F67E9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7A1488" w:rsidRDefault="007A1488" w:rsidP="00F67E9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7A1488" w:rsidRDefault="007A1488" w:rsidP="00F67E9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C001CB" w:rsidRDefault="00C001CB" w:rsidP="00F67E9F">
      <w:pPr>
        <w:widowControl w:val="0"/>
        <w:spacing w:line="240" w:lineRule="auto"/>
        <w:ind w:right="-20"/>
        <w:rPr>
          <w:color w:val="000000"/>
          <w:w w:val="101"/>
        </w:rPr>
        <w:sectPr w:rsidR="00C001CB">
          <w:pgSz w:w="16840" w:h="11906" w:orient="landscape"/>
          <w:pgMar w:top="852" w:right="1130" w:bottom="850" w:left="777" w:header="0" w:footer="0" w:gutter="0"/>
          <w:cols w:space="708"/>
        </w:sectPr>
      </w:pPr>
    </w:p>
    <w:p w:rsidR="00C001CB" w:rsidRPr="00DE76F5" w:rsidRDefault="00F65FBF" w:rsidP="00DE76F5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УСЛОВИЯ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ЕАЛИ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ОГРАММЫ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ОЙ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ДИСЦИПЛ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ИН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C001CB" w:rsidRPr="00DE76F5" w:rsidRDefault="00C001CB" w:rsidP="00DE76F5">
      <w:pPr>
        <w:spacing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C001CB" w:rsidRPr="00DE76F5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3.1.</w:t>
      </w:r>
      <w:r w:rsidRPr="00DE76F5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DE76F5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DE76F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чебной</w:t>
      </w:r>
      <w:r w:rsidRPr="00DE76F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сцип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DE76F5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DE76F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см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DE76F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ы сл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 w:rsidRPr="00DE76F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пом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</w:p>
    <w:p w:rsidR="00DE76F5" w:rsidRPr="00DE76F5" w:rsidRDefault="00DE76F5" w:rsidP="00DE76F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DE76F5" w:rsidRPr="00DE76F5" w:rsidRDefault="00DE76F5" w:rsidP="00DE76F5">
      <w:pPr>
        <w:spacing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DE76F5">
        <w:rPr>
          <w:rFonts w:ascii="Times New Roman" w:hAnsi="Times New Roman" w:cs="Times New Roman"/>
          <w:i/>
          <w:sz w:val="28"/>
          <w:szCs w:val="28"/>
        </w:rPr>
        <w:t>Стенды:</w:t>
      </w:r>
    </w:p>
    <w:p w:rsidR="00DE76F5" w:rsidRDefault="00DE76F5" w:rsidP="00DE76F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- Строительство  торгового комплекса “ Синегорье ”  г. Челябинск</w:t>
      </w:r>
    </w:p>
    <w:p w:rsidR="00DE76F5" w:rsidRDefault="00DE76F5" w:rsidP="00DE76F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. - Проект здания дворца советов.</w:t>
      </w:r>
    </w:p>
    <w:p w:rsidR="00DE76F5" w:rsidRDefault="00DE76F5" w:rsidP="00DE76F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 - Останкинская телебашня г. Москва.</w:t>
      </w:r>
    </w:p>
    <w:p w:rsidR="00DE76F5" w:rsidRDefault="00DE76F5" w:rsidP="00DE76F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 - Строительство храма Христа спасителя г. Москва.</w:t>
      </w:r>
    </w:p>
    <w:p w:rsidR="00A46E02" w:rsidRDefault="00DE76F5" w:rsidP="00DE76F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- Как росли небоскрёбы.</w:t>
      </w:r>
    </w:p>
    <w:p w:rsidR="00DE76F5" w:rsidRPr="00DE76F5" w:rsidRDefault="00DE76F5" w:rsidP="00DE76F5">
      <w:pPr>
        <w:pStyle w:val="a5"/>
        <w:ind w:firstLine="720"/>
        <w:rPr>
          <w:sz w:val="28"/>
          <w:szCs w:val="28"/>
        </w:rPr>
      </w:pPr>
    </w:p>
    <w:p w:rsidR="00C001CB" w:rsidRPr="00DE76F5" w:rsidRDefault="00F65FBF" w:rsidP="00DE76F5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ормац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нн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</w:t>
      </w:r>
      <w:r w:rsidRPr="00DE76F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обеспечение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реализа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раммы</w:t>
      </w:r>
    </w:p>
    <w:p w:rsidR="00C001CB" w:rsidRPr="00DE76F5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DE76F5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DE76F5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DE76F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отечный</w:t>
      </w:r>
      <w:r w:rsidRPr="00DE76F5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DE76F5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образовательной</w:t>
      </w:r>
      <w:r w:rsidRPr="00DE76F5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ии должен</w:t>
      </w:r>
      <w:r w:rsidRPr="00DE76F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DE76F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ечатные</w:t>
      </w:r>
      <w:r w:rsidRPr="00DE76F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и/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DE76F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эле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тронные</w:t>
      </w:r>
      <w:r w:rsidRPr="00DE76F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Pr="00DE76F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нформацион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ные</w:t>
      </w:r>
      <w:r w:rsidRPr="00DE76F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 w:rsidRPr="00DE76F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рсы, реком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DE76F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ьз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ия в образователь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</w:p>
    <w:p w:rsidR="00C001CB" w:rsidRPr="00DE76F5" w:rsidRDefault="00C001CB" w:rsidP="00DE76F5">
      <w:pPr>
        <w:spacing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B876AD" w:rsidRPr="00B876AD" w:rsidRDefault="00B876AD" w:rsidP="00B876AD">
      <w:pPr>
        <w:pStyle w:val="a3"/>
        <w:spacing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источники</w:t>
      </w:r>
    </w:p>
    <w:p w:rsidR="00B876AD" w:rsidRDefault="00B876AD" w:rsidP="00B876AD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876AD">
        <w:rPr>
          <w:rFonts w:ascii="Times New Roman" w:hAnsi="Times New Roman"/>
          <w:sz w:val="28"/>
          <w:szCs w:val="28"/>
        </w:rPr>
        <w:t xml:space="preserve">1. Бабкин В.Ф. Инженерные сети [Электронный ресурс]: учебное пособие/ Бабкин В.Ф., Яценко В.Н., Хузин В.Ю.— Электрон. текстовые данные.— М.: Ай Пи Ар Медиа, 2021.— 95 c.— Режим доступа: </w:t>
      </w:r>
      <w:hyperlink r:id="rId9" w:history="1">
        <w:r w:rsidRPr="00DF74F0">
          <w:rPr>
            <w:rStyle w:val="ac"/>
            <w:rFonts w:ascii="Times New Roman" w:hAnsi="Times New Roman"/>
            <w:sz w:val="28"/>
            <w:szCs w:val="28"/>
          </w:rPr>
          <w:t>https://ipr-smart.ru/108297</w:t>
        </w:r>
      </w:hyperlink>
    </w:p>
    <w:p w:rsidR="00B876AD" w:rsidRPr="00B876AD" w:rsidRDefault="00B876AD" w:rsidP="00B876AD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B876AD">
        <w:rPr>
          <w:rFonts w:ascii="Times New Roman" w:hAnsi="Times New Roman"/>
          <w:sz w:val="28"/>
          <w:szCs w:val="28"/>
        </w:rPr>
        <w:t xml:space="preserve">Черезова Н.В. Инженерное обустройство территорий (инженерные сети) [Электронный ресурс]: учебное пособие/ Черезова Н.В., Ермакова А.М.— Электрон. текстовые данные.— Тюмень: Тюменский индустриальный университет, 2021.— 116 c.— Режим доступа: </w:t>
      </w:r>
      <w:hyperlink r:id="rId10" w:history="1">
        <w:r w:rsidRPr="00DF74F0">
          <w:rPr>
            <w:rStyle w:val="ac"/>
            <w:rFonts w:ascii="Times New Roman" w:hAnsi="Times New Roman"/>
            <w:sz w:val="28"/>
            <w:szCs w:val="28"/>
          </w:rPr>
          <w:t>https://ipr-smart.ru/122321</w:t>
        </w:r>
      </w:hyperlink>
    </w:p>
    <w:p w:rsidR="00B876AD" w:rsidRPr="00B876AD" w:rsidRDefault="00B876AD" w:rsidP="00B876AD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B23100" w:rsidRPr="00DE76F5" w:rsidRDefault="00893EE5" w:rsidP="00B876AD">
      <w:pPr>
        <w:spacing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</w:t>
      </w:r>
    </w:p>
    <w:p w:rsidR="00B876AD" w:rsidRDefault="00B876AD" w:rsidP="00B876AD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B876AD">
        <w:rPr>
          <w:rFonts w:ascii="Times New Roman" w:eastAsia="Times New Roman" w:hAnsi="Times New Roman" w:cs="Times New Roman"/>
          <w:sz w:val="28"/>
          <w:szCs w:val="28"/>
        </w:rPr>
        <w:t xml:space="preserve">Инженерные сети систем теплогазоснабжения и вентиляции [Электронный ресурс]: учебно-методическое пособие по дисциплине «Основы теплогазоснабжения и вентиляции» для студентов направления подготовки 08.03.01 «Строительство»/ Н.В. Долгов [и др.].— Электрон. текстовые данные.— Макеевка: Донбасская национальная академия строительства и архитектуры, ЭБС АСВ, 2021.— 236 c.— Режим доступа: </w:t>
      </w:r>
      <w:hyperlink r:id="rId11" w:history="1">
        <w:r w:rsidRPr="00DF74F0"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https://ipr-smart.ru/128194</w:t>
        </w:r>
      </w:hyperlink>
    </w:p>
    <w:p w:rsidR="00B876AD" w:rsidRDefault="00B876AD" w:rsidP="00B876AD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B34D27" w:rsidRPr="00B34D27">
        <w:rPr>
          <w:rFonts w:ascii="Times New Roman" w:eastAsia="Times New Roman" w:hAnsi="Times New Roman" w:cs="Times New Roman"/>
          <w:sz w:val="28"/>
          <w:szCs w:val="28"/>
        </w:rPr>
        <w:t xml:space="preserve">Техническая эксплуатация городских инженерных сетей. Ч. 2 [Электронный ресурс]: учебно-методическое пособие для студентов направления подготовки 08.03.01 «Строительство»/ А.Я. Найманов [и др.].— Электрон. текстовые данные.— Макеевка: Донбасская национальная академия строительства и архитектуры, ЭБС АСВ, 2022.— 159 c.— Режим доступа: </w:t>
      </w:r>
      <w:hyperlink r:id="rId12" w:history="1">
        <w:r w:rsidR="00B34D27" w:rsidRPr="00DF74F0"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https://ipr-smart.ru/123252</w:t>
        </w:r>
      </w:hyperlink>
      <w:r w:rsidR="00B34D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876AD" w:rsidRPr="00B876AD" w:rsidRDefault="00B34D27" w:rsidP="00B34D27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B34D27">
        <w:rPr>
          <w:rFonts w:ascii="Times New Roman" w:eastAsia="Times New Roman" w:hAnsi="Times New Roman" w:cs="Times New Roman"/>
          <w:sz w:val="28"/>
          <w:szCs w:val="28"/>
        </w:rPr>
        <w:t xml:space="preserve">Попков А.Г. Строительство инженерных систем [Электронный ресурс]: учебно-методическое пособие/ Попков А.Г.— Электрон. текстовые данные.— М.: МИСИ-МГСУ, ЭБС АСВ, 2020.— 45 c.— Режим доступа: </w:t>
      </w:r>
      <w:hyperlink r:id="rId13" w:history="1">
        <w:r w:rsidRPr="00DF74F0"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https://ipr-smart.ru/101835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876AD" w:rsidRDefault="00B876AD" w:rsidP="00B876AD">
      <w:pPr>
        <w:spacing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3100" w:rsidRPr="00DE76F5" w:rsidRDefault="00B23100" w:rsidP="00B876AD">
      <w:pPr>
        <w:spacing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sz w:val="28"/>
          <w:szCs w:val="28"/>
        </w:rPr>
        <w:t>Нормативная литература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DE76F5">
        <w:rPr>
          <w:rFonts w:ascii="Times New Roman" w:eastAsia="Times New Roman" w:hAnsi="Times New Roman" w:cs="Times New Roman"/>
          <w:sz w:val="28"/>
          <w:szCs w:val="28"/>
        </w:rPr>
        <w:tab/>
        <w:t>СП 42.13330.2016 Градостроительство. Планировка и застройка городских и сельских поселений. (Актуализированная редакция СНиП 2.07.01-89*).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DE76F5">
        <w:rPr>
          <w:rFonts w:ascii="Times New Roman" w:eastAsia="Times New Roman" w:hAnsi="Times New Roman" w:cs="Times New Roman"/>
          <w:sz w:val="28"/>
          <w:szCs w:val="28"/>
        </w:rPr>
        <w:tab/>
        <w:t>СП 30.13330.2016 Внутренний водопровод и канализация зданий. (Актуализированная редакция СНиП 2.04.01-85*)/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DE76F5">
        <w:rPr>
          <w:rFonts w:ascii="Times New Roman" w:eastAsia="Times New Roman" w:hAnsi="Times New Roman" w:cs="Times New Roman"/>
          <w:sz w:val="28"/>
          <w:szCs w:val="28"/>
        </w:rPr>
        <w:tab/>
        <w:t>СП 124.13330.2012 Тепловые сети (Актуализированная редакция СНиП 41-02-2003);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DE76F5">
        <w:rPr>
          <w:rFonts w:ascii="Times New Roman" w:eastAsia="Times New Roman" w:hAnsi="Times New Roman" w:cs="Times New Roman"/>
          <w:sz w:val="28"/>
          <w:szCs w:val="28"/>
        </w:rPr>
        <w:tab/>
        <w:t>СП 60.13330.2016 Отопление, вентиляция и кондиционирование воздуха. (Актуализированная редакция СНиП 41-01-2003).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DE76F5">
        <w:rPr>
          <w:rFonts w:ascii="Times New Roman" w:eastAsia="Times New Roman" w:hAnsi="Times New Roman" w:cs="Times New Roman"/>
          <w:sz w:val="28"/>
          <w:szCs w:val="28"/>
        </w:rPr>
        <w:tab/>
        <w:t>СП 62.13330.2011* Газораспределительные системы. (Актуализированная редакция СНиП 42-01-2002).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DE76F5">
        <w:rPr>
          <w:rFonts w:ascii="Times New Roman" w:eastAsia="Times New Roman" w:hAnsi="Times New Roman" w:cs="Times New Roman"/>
          <w:sz w:val="28"/>
          <w:szCs w:val="28"/>
        </w:rPr>
        <w:tab/>
        <w:t>СП 256.1325800.2016 Электроустановки жилых и общественных зданий. Правила проектирования монтажа.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sz w:val="28"/>
          <w:szCs w:val="28"/>
        </w:rPr>
        <w:t>3.2.3 Электронные ресурсы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1. http: // www.window.edu.ru  Единое окно доступа к образовательным ресурсам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2. https://www.c-o-k.ru Журнал Сантехника, Отопление, Кондиционирование</w:t>
      </w:r>
    </w:p>
    <w:p w:rsidR="004D2606" w:rsidRPr="00DE76F5" w:rsidRDefault="004D2606" w:rsidP="00DE76F5">
      <w:pPr>
        <w:spacing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4D2606" w:rsidRPr="00DE76F5" w:rsidRDefault="004D2606" w:rsidP="00DE76F5">
      <w:pPr>
        <w:spacing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sz w:val="28"/>
          <w:szCs w:val="28"/>
        </w:rPr>
        <w:t>3.3. Требования к организации учебного процесса для инвалидов и лиц с ОВЗ</w:t>
      </w:r>
    </w:p>
    <w:p w:rsidR="004D2606" w:rsidRPr="00DE76F5" w:rsidRDefault="004D2606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  <w:r w:rsidR="002145AE" w:rsidRPr="00DE76F5">
        <w:rPr>
          <w:rFonts w:ascii="Times New Roman" w:eastAsia="Times New Roman" w:hAnsi="Times New Roman" w:cs="Times New Roman"/>
          <w:sz w:val="28"/>
          <w:szCs w:val="28"/>
        </w:rPr>
        <w:t xml:space="preserve"> ОП 05 «Общие сведения об инженерных системах»</w:t>
      </w:r>
      <w:r w:rsidRPr="00DE76F5">
        <w:rPr>
          <w:rFonts w:ascii="Times New Roman" w:eastAsia="Times New Roman" w:hAnsi="Times New Roman" w:cs="Times New Roman"/>
          <w:sz w:val="28"/>
          <w:szCs w:val="28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001CB" w:rsidRDefault="00C001CB" w:rsidP="00DE76F5">
      <w:pPr>
        <w:spacing w:after="41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001CB" w:rsidRPr="00BD08B8" w:rsidRDefault="004D2606" w:rsidP="00DE76F5">
      <w:pPr>
        <w:widowControl w:val="0"/>
        <w:spacing w:line="242" w:lineRule="auto"/>
        <w:ind w:left="780" w:right="1376" w:hanging="42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F65FBF" w:rsidRPr="00BD08B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="00F65FBF" w:rsidRPr="00BD08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="00F65FBF" w:rsidRPr="00BD0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</w:t>
      </w:r>
      <w:r w:rsidR="00F65FBF" w:rsidRPr="00BD0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ЕЗУЛ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ТАТОВ</w:t>
      </w:r>
      <w:r w:rsidR="00F65FBF" w:rsidRPr="00BD0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СВО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="00F65FBF" w:rsidRPr="00BD0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Б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 w:rsidR="00F65FBF" w:rsidRPr="00BD0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ДИСЦИ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ЛИНЫ</w:t>
      </w:r>
    </w:p>
    <w:p w:rsidR="00C001CB" w:rsidRDefault="00C001CB">
      <w:pPr>
        <w:spacing w:after="1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2"/>
        <w:gridCol w:w="2544"/>
        <w:gridCol w:w="3547"/>
      </w:tblGrid>
      <w:tr w:rsidR="00C001CB" w:rsidTr="00DE76F5">
        <w:trPr>
          <w:cantSplit/>
          <w:trHeight w:hRule="exact" w:val="918"/>
        </w:trPr>
        <w:tc>
          <w:tcPr>
            <w:tcW w:w="3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6" w:line="276" w:lineRule="auto"/>
              <w:ind w:left="568" w:right="5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езульта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я)</w:t>
            </w:r>
          </w:p>
        </w:tc>
        <w:tc>
          <w:tcPr>
            <w:tcW w:w="2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6" w:line="276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3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6" w:line="276" w:lineRule="auto"/>
              <w:ind w:left="82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</w:tr>
      <w:tr w:rsidR="00C001CB">
        <w:trPr>
          <w:cantSplit/>
          <w:trHeight w:hRule="exact" w:val="285"/>
        </w:trPr>
        <w:tc>
          <w:tcPr>
            <w:tcW w:w="3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1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я:</w:t>
            </w:r>
          </w:p>
        </w:tc>
        <w:tc>
          <w:tcPr>
            <w:tcW w:w="254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1" w:line="276" w:lineRule="auto"/>
              <w:ind w:left="105"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работы 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зданий</w:t>
            </w:r>
          </w:p>
        </w:tc>
        <w:tc>
          <w:tcPr>
            <w:tcW w:w="354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1" w:line="276" w:lineRule="auto"/>
              <w:ind w:left="108" w:right="2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Экс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льтатам наблюден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</w:p>
          <w:p w:rsidR="00C001CB" w:rsidRDefault="00F65FBF" w:rsidP="00997E82">
            <w:pPr>
              <w:widowControl w:val="0"/>
              <w:spacing w:line="276" w:lineRule="auto"/>
              <w:ind w:left="108" w:right="3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чебной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сциплины.</w:t>
            </w:r>
          </w:p>
          <w:p w:rsidR="00C001CB" w:rsidRDefault="00F65FBF" w:rsidP="00997E82">
            <w:pPr>
              <w:widowControl w:val="0"/>
              <w:spacing w:line="276" w:lineRule="auto"/>
              <w:ind w:left="108" w:right="695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льтатов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работ.</w:t>
            </w:r>
          </w:p>
        </w:tc>
      </w:tr>
      <w:tr w:rsidR="00C001CB" w:rsidTr="00DE76F5">
        <w:trPr>
          <w:cantSplit/>
          <w:trHeight w:hRule="exact" w:val="3261"/>
        </w:trPr>
        <w:tc>
          <w:tcPr>
            <w:tcW w:w="3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1" w:line="276" w:lineRule="auto"/>
              <w:ind w:left="108" w:right="6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ртежи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сетей и 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54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C001CB" w:rsidP="00997E82">
            <w:pPr>
              <w:spacing w:line="276" w:lineRule="auto"/>
            </w:pPr>
          </w:p>
        </w:tc>
        <w:tc>
          <w:tcPr>
            <w:tcW w:w="354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C001CB" w:rsidP="00997E82">
            <w:pPr>
              <w:spacing w:line="276" w:lineRule="auto"/>
            </w:pPr>
          </w:p>
        </w:tc>
      </w:tr>
      <w:tr w:rsidR="00C001CB" w:rsidTr="00DE76F5">
        <w:trPr>
          <w:cantSplit/>
          <w:trHeight w:hRule="exact" w:val="434"/>
        </w:trPr>
        <w:tc>
          <w:tcPr>
            <w:tcW w:w="3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1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я:</w:t>
            </w:r>
          </w:p>
        </w:tc>
        <w:tc>
          <w:tcPr>
            <w:tcW w:w="254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tabs>
                <w:tab w:val="left" w:pos="2114"/>
              </w:tabs>
              <w:spacing w:before="1" w:line="276" w:lineRule="auto"/>
              <w:ind w:left="105" w:righ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объясняет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вид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нцип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 w:rsidR="00EE1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систем зданий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001CB" w:rsidRDefault="00EE187E" w:rsidP="00997E82">
            <w:pPr>
              <w:widowControl w:val="0"/>
              <w:tabs>
                <w:tab w:val="left" w:pos="700"/>
                <w:tab w:val="left" w:pos="1652"/>
                <w:tab w:val="left" w:pos="2113"/>
              </w:tabs>
              <w:spacing w:line="276" w:lineRule="auto"/>
              <w:ind w:left="105" w:right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по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 ра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етов водоснабжен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ка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001CB" w:rsidRDefault="00EE187E" w:rsidP="00EE187E">
            <w:pPr>
              <w:widowControl w:val="0"/>
              <w:tabs>
                <w:tab w:val="left" w:pos="890"/>
              </w:tabs>
              <w:spacing w:line="276" w:lineRule="auto"/>
              <w:ind w:left="105" w:right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представляет общ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э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ерго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набжен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зданий и посел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в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ляции зданий</w:t>
            </w:r>
          </w:p>
        </w:tc>
        <w:tc>
          <w:tcPr>
            <w:tcW w:w="354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1" w:line="276" w:lineRule="auto"/>
              <w:ind w:left="108" w:right="2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ие.</w:t>
            </w:r>
          </w:p>
          <w:p w:rsidR="00C001CB" w:rsidRDefault="00F65FBF" w:rsidP="00997E82">
            <w:pPr>
              <w:widowControl w:val="0"/>
              <w:spacing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рос.</w:t>
            </w:r>
          </w:p>
          <w:p w:rsidR="00C001CB" w:rsidRDefault="00C001CB" w:rsidP="00997E82">
            <w:pPr>
              <w:spacing w:after="36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01CB" w:rsidRDefault="00F65FBF" w:rsidP="00997E82">
            <w:pPr>
              <w:widowControl w:val="0"/>
              <w:spacing w:line="276" w:lineRule="auto"/>
              <w:ind w:left="108" w:right="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льтатам наблюден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</w:p>
          <w:p w:rsidR="00C001CB" w:rsidRDefault="00F65FBF" w:rsidP="00997E82">
            <w:pPr>
              <w:widowControl w:val="0"/>
              <w:spacing w:line="276" w:lineRule="auto"/>
              <w:ind w:left="108" w:right="3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чебной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сциплины.</w:t>
            </w:r>
          </w:p>
          <w:p w:rsidR="00C001CB" w:rsidRDefault="00F65FBF" w:rsidP="00997E82">
            <w:pPr>
              <w:widowControl w:val="0"/>
              <w:spacing w:line="276" w:lineRule="auto"/>
              <w:ind w:left="108" w:right="695" w:firstLine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льтатов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работ.</w:t>
            </w:r>
          </w:p>
        </w:tc>
      </w:tr>
      <w:tr w:rsidR="00C001CB">
        <w:trPr>
          <w:cantSplit/>
          <w:trHeight w:hRule="exact" w:val="4968"/>
        </w:trPr>
        <w:tc>
          <w:tcPr>
            <w:tcW w:w="3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1" w:line="276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нцип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 зданий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иторий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001CB" w:rsidRDefault="00F65FBF" w:rsidP="00997E82">
            <w:pPr>
              <w:widowControl w:val="0"/>
              <w:spacing w:line="276" w:lineRule="auto"/>
              <w:ind w:left="108" w:right="15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чета водоснабжен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001CB" w:rsidRDefault="00F65FBF" w:rsidP="00997E82">
            <w:pPr>
              <w:widowControl w:val="0"/>
              <w:spacing w:line="276" w:lineRule="auto"/>
              <w:ind w:left="108" w:right="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энергоснабжение здан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поселени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001CB" w:rsidRDefault="00F65FBF" w:rsidP="00997E82">
            <w:pPr>
              <w:widowControl w:val="0"/>
              <w:spacing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истемы 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4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C001CB" w:rsidP="00997E82">
            <w:pPr>
              <w:spacing w:line="276" w:lineRule="auto"/>
            </w:pPr>
          </w:p>
        </w:tc>
        <w:tc>
          <w:tcPr>
            <w:tcW w:w="354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C001CB" w:rsidP="00997E82">
            <w:pPr>
              <w:spacing w:line="276" w:lineRule="auto"/>
            </w:pPr>
          </w:p>
        </w:tc>
      </w:tr>
    </w:tbl>
    <w:p w:rsidR="004D2606" w:rsidRDefault="004D2606">
      <w:pPr>
        <w:spacing w:line="240" w:lineRule="exact"/>
        <w:rPr>
          <w:sz w:val="24"/>
          <w:szCs w:val="24"/>
        </w:rPr>
      </w:pPr>
    </w:p>
    <w:p w:rsidR="00D15987" w:rsidRPr="00D15987" w:rsidRDefault="00D15987" w:rsidP="00D15987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5987">
        <w:rPr>
          <w:rFonts w:ascii="Times New Roman" w:eastAsia="Times New Roman" w:hAnsi="Times New Roman" w:cs="Times New Roman"/>
          <w:b/>
          <w:sz w:val="28"/>
          <w:szCs w:val="28"/>
        </w:rPr>
        <w:t>Лист регистраций изменений,</w:t>
      </w:r>
    </w:p>
    <w:p w:rsidR="00D15987" w:rsidRPr="00D15987" w:rsidRDefault="00D15987" w:rsidP="00D15987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5987">
        <w:rPr>
          <w:rFonts w:ascii="Times New Roman" w:eastAsia="Times New Roman" w:hAnsi="Times New Roman" w:cs="Times New Roman"/>
          <w:b/>
          <w:sz w:val="28"/>
          <w:szCs w:val="28"/>
        </w:rPr>
        <w:t>вносимых в рабочую программу учебной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260"/>
        <w:gridCol w:w="1985"/>
        <w:gridCol w:w="4536"/>
      </w:tblGrid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87" w:rsidRPr="00D15987" w:rsidRDefault="00D15987" w:rsidP="00D1598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5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87" w:rsidRPr="00D15987" w:rsidRDefault="00D15987" w:rsidP="00D1598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5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87" w:rsidRPr="00D15987" w:rsidRDefault="00D15987" w:rsidP="00D1598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5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Страницы с изменениями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987" w:rsidRPr="00D15987" w:rsidRDefault="00D15987" w:rsidP="00D1598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5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987" w:rsidRPr="00D15987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87" w:rsidRPr="00D15987" w:rsidRDefault="00D15987" w:rsidP="00D15987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D2606" w:rsidRDefault="004D2606">
      <w:pPr>
        <w:spacing w:line="240" w:lineRule="exact"/>
        <w:rPr>
          <w:sz w:val="24"/>
          <w:szCs w:val="24"/>
        </w:rPr>
      </w:pPr>
      <w:bookmarkStart w:id="0" w:name="_GoBack"/>
      <w:bookmarkEnd w:id="0"/>
    </w:p>
    <w:sectPr w:rsidR="004D2606" w:rsidSect="00997E82">
      <w:pgSz w:w="11906" w:h="16838"/>
      <w:pgMar w:top="1131" w:right="843" w:bottom="922" w:left="1488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B0C" w:rsidRDefault="00664B0C" w:rsidP="00997E82">
      <w:pPr>
        <w:spacing w:line="240" w:lineRule="auto"/>
      </w:pPr>
      <w:r>
        <w:separator/>
      </w:r>
    </w:p>
  </w:endnote>
  <w:endnote w:type="continuationSeparator" w:id="0">
    <w:p w:rsidR="00664B0C" w:rsidRDefault="00664B0C" w:rsidP="00997E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6642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97E82" w:rsidRPr="00997E82" w:rsidRDefault="00997E82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97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7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7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5987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997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97E82" w:rsidRPr="00997E82" w:rsidRDefault="00997E82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B0C" w:rsidRDefault="00664B0C" w:rsidP="00997E82">
      <w:pPr>
        <w:spacing w:line="240" w:lineRule="auto"/>
      </w:pPr>
      <w:r>
        <w:separator/>
      </w:r>
    </w:p>
  </w:footnote>
  <w:footnote w:type="continuationSeparator" w:id="0">
    <w:p w:rsidR="00664B0C" w:rsidRDefault="00664B0C" w:rsidP="00997E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108204CD"/>
    <w:multiLevelType w:val="hybridMultilevel"/>
    <w:tmpl w:val="8A625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50070A4"/>
    <w:multiLevelType w:val="hybridMultilevel"/>
    <w:tmpl w:val="4524EA36"/>
    <w:lvl w:ilvl="0" w:tplc="561868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B602508"/>
    <w:multiLevelType w:val="hybridMultilevel"/>
    <w:tmpl w:val="B4280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F176A"/>
    <w:multiLevelType w:val="hybridMultilevel"/>
    <w:tmpl w:val="BF5E0096"/>
    <w:lvl w:ilvl="0" w:tplc="EC147C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02524ED"/>
    <w:multiLevelType w:val="hybridMultilevel"/>
    <w:tmpl w:val="A782D290"/>
    <w:lvl w:ilvl="0" w:tplc="EC147C6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0"/>
  </w:num>
  <w:num w:numId="7">
    <w:abstractNumId w:val="3"/>
  </w:num>
  <w:num w:numId="8">
    <w:abstractNumId w:val="6"/>
  </w:num>
  <w:num w:numId="9">
    <w:abstractNumId w:val="2"/>
  </w:num>
  <w:num w:numId="10">
    <w:abstractNumId w:val="9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001CB"/>
    <w:rsid w:val="00061577"/>
    <w:rsid w:val="00093342"/>
    <w:rsid w:val="00095307"/>
    <w:rsid w:val="001B344B"/>
    <w:rsid w:val="002145AE"/>
    <w:rsid w:val="00243EE2"/>
    <w:rsid w:val="002917BA"/>
    <w:rsid w:val="002A6987"/>
    <w:rsid w:val="00386CC3"/>
    <w:rsid w:val="003F0CE3"/>
    <w:rsid w:val="00434C13"/>
    <w:rsid w:val="004476AE"/>
    <w:rsid w:val="00492BC3"/>
    <w:rsid w:val="004A3E91"/>
    <w:rsid w:val="004D2606"/>
    <w:rsid w:val="00526099"/>
    <w:rsid w:val="00530322"/>
    <w:rsid w:val="00566CCA"/>
    <w:rsid w:val="00582568"/>
    <w:rsid w:val="005F6A90"/>
    <w:rsid w:val="00614686"/>
    <w:rsid w:val="00653229"/>
    <w:rsid w:val="00664B0C"/>
    <w:rsid w:val="006736AE"/>
    <w:rsid w:val="007A1488"/>
    <w:rsid w:val="007F5C40"/>
    <w:rsid w:val="007F6C1F"/>
    <w:rsid w:val="00810D0B"/>
    <w:rsid w:val="0085073A"/>
    <w:rsid w:val="00893EE5"/>
    <w:rsid w:val="00997E82"/>
    <w:rsid w:val="009A414D"/>
    <w:rsid w:val="009B34DE"/>
    <w:rsid w:val="009E204A"/>
    <w:rsid w:val="00A12432"/>
    <w:rsid w:val="00A46E02"/>
    <w:rsid w:val="00A87180"/>
    <w:rsid w:val="00B23100"/>
    <w:rsid w:val="00B34D27"/>
    <w:rsid w:val="00B737C4"/>
    <w:rsid w:val="00B876AD"/>
    <w:rsid w:val="00B97A61"/>
    <w:rsid w:val="00BD08B8"/>
    <w:rsid w:val="00C001CB"/>
    <w:rsid w:val="00C54CB0"/>
    <w:rsid w:val="00C648CE"/>
    <w:rsid w:val="00D15987"/>
    <w:rsid w:val="00D40FC4"/>
    <w:rsid w:val="00D55AC7"/>
    <w:rsid w:val="00D857E2"/>
    <w:rsid w:val="00DE3101"/>
    <w:rsid w:val="00DE76F5"/>
    <w:rsid w:val="00E333BC"/>
    <w:rsid w:val="00E70EE3"/>
    <w:rsid w:val="00E83113"/>
    <w:rsid w:val="00EE187E"/>
    <w:rsid w:val="00F51121"/>
    <w:rsid w:val="00F61776"/>
    <w:rsid w:val="00F65FBF"/>
    <w:rsid w:val="00F6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0D4D2-CCD9-4DF0-A295-92F130E3B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7BA"/>
  </w:style>
  <w:style w:type="paragraph" w:styleId="1">
    <w:name w:val="heading 1"/>
    <w:basedOn w:val="a"/>
    <w:next w:val="a"/>
    <w:link w:val="10"/>
    <w:qFormat/>
    <w:rsid w:val="00DE76F5"/>
    <w:pPr>
      <w:keepNext/>
      <w:autoSpaceDE w:val="0"/>
      <w:autoSpaceDN w:val="0"/>
      <w:spacing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67E9F"/>
  </w:style>
  <w:style w:type="numbering" w:customStyle="1" w:styleId="110">
    <w:name w:val="Нет списка11"/>
    <w:next w:val="a2"/>
    <w:uiPriority w:val="99"/>
    <w:semiHidden/>
    <w:unhideWhenUsed/>
    <w:rsid w:val="00F67E9F"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3F0CE3"/>
    <w:pPr>
      <w:ind w:left="720"/>
      <w:contextualSpacing/>
    </w:pPr>
  </w:style>
  <w:style w:type="paragraph" w:styleId="a5">
    <w:name w:val="No Spacing"/>
    <w:uiPriority w:val="1"/>
    <w:qFormat/>
    <w:rsid w:val="00A46E02"/>
    <w:pPr>
      <w:spacing w:line="240" w:lineRule="auto"/>
    </w:pPr>
  </w:style>
  <w:style w:type="paragraph" w:styleId="a6">
    <w:name w:val="header"/>
    <w:basedOn w:val="a"/>
    <w:link w:val="a7"/>
    <w:uiPriority w:val="99"/>
    <w:unhideWhenUsed/>
    <w:rsid w:val="00997E8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7E82"/>
  </w:style>
  <w:style w:type="paragraph" w:styleId="a8">
    <w:name w:val="footer"/>
    <w:basedOn w:val="a"/>
    <w:link w:val="a9"/>
    <w:uiPriority w:val="99"/>
    <w:unhideWhenUsed/>
    <w:rsid w:val="00997E8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7E82"/>
  </w:style>
  <w:style w:type="character" w:customStyle="1" w:styleId="10">
    <w:name w:val="Заголовок 1 Знак"/>
    <w:basedOn w:val="a0"/>
    <w:link w:val="1"/>
    <w:rsid w:val="00DE76F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DE76F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DE76F5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DE76F5"/>
  </w:style>
  <w:style w:type="character" w:styleId="ac">
    <w:name w:val="Hyperlink"/>
    <w:basedOn w:val="a0"/>
    <w:uiPriority w:val="99"/>
    <w:unhideWhenUsed/>
    <w:rsid w:val="00B876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4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0183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2325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2819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pr-smart.ru/1223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0829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C23A2-77BD-4BEC-AE74-F5858F16D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2873</Words>
  <Characters>16381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16</cp:revision>
  <dcterms:created xsi:type="dcterms:W3CDTF">2022-04-06T09:13:00Z</dcterms:created>
  <dcterms:modified xsi:type="dcterms:W3CDTF">2024-06-04T11:18:00Z</dcterms:modified>
</cp:coreProperties>
</file>